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C" w:rsidRPr="00CA15FB" w:rsidRDefault="000B67AC" w:rsidP="000B67AC">
      <w:pPr>
        <w:pStyle w:val="1"/>
        <w:jc w:val="center"/>
        <w:rPr>
          <w:rFonts w:ascii="Arial Black" w:hAnsi="Arial Black"/>
          <w:color w:val="0000FF"/>
          <w:sz w:val="56"/>
          <w:szCs w:val="56"/>
        </w:rPr>
      </w:pPr>
      <w:r w:rsidRPr="00CA15FB">
        <w:rPr>
          <w:rFonts w:ascii="Arial Black" w:hAnsi="Arial Black"/>
          <w:shadow/>
          <w:color w:val="0000FF"/>
          <w:sz w:val="56"/>
          <w:szCs w:val="56"/>
        </w:rPr>
        <w:t xml:space="preserve">ПРОГРАММЫ  ЗАНЯТИЙ  ПО  АКВААЭРОБИКЕ </w:t>
      </w:r>
    </w:p>
    <w:p w:rsidR="000B67AC" w:rsidRPr="009D4D69" w:rsidRDefault="000B67AC" w:rsidP="000B67AC">
      <w:pPr>
        <w:pStyle w:val="1"/>
        <w:tabs>
          <w:tab w:val="left" w:pos="708"/>
        </w:tabs>
        <w:jc w:val="center"/>
        <w:rPr>
          <w:rFonts w:ascii="Arial Narrow" w:hAnsi="Arial Narrow"/>
          <w:b w:val="0"/>
          <w:color w:val="auto"/>
          <w:sz w:val="32"/>
          <w:szCs w:val="32"/>
        </w:rPr>
      </w:pPr>
      <w:r w:rsidRPr="00785572">
        <w:rPr>
          <w:rFonts w:ascii="Arial Black" w:hAnsi="Arial Black"/>
          <w:color w:val="0000FF"/>
          <w:sz w:val="32"/>
          <w:szCs w:val="32"/>
        </w:rPr>
        <w:t xml:space="preserve">«АКВА НУДЛ»                            </w:t>
      </w:r>
      <w:r w:rsidRPr="00785572">
        <w:rPr>
          <w:rFonts w:ascii="Arial Narrow" w:hAnsi="Arial Narrow"/>
          <w:b w:val="0"/>
          <w:color w:val="0000FF"/>
          <w:sz w:val="32"/>
          <w:szCs w:val="32"/>
        </w:rPr>
        <w:t xml:space="preserve">                                                           </w:t>
      </w:r>
      <w:r w:rsidRPr="009D4D69">
        <w:rPr>
          <w:rFonts w:ascii="Arial Narrow" w:hAnsi="Arial Narrow"/>
          <w:b w:val="0"/>
          <w:color w:val="auto"/>
          <w:sz w:val="32"/>
          <w:szCs w:val="32"/>
        </w:rPr>
        <w:t xml:space="preserve">Урок с использованием гибкой палки </w:t>
      </w:r>
      <w:r w:rsidRPr="009D4D69">
        <w:rPr>
          <w:rFonts w:ascii="Arial Narrow" w:hAnsi="Arial Narrow"/>
          <w:b w:val="0"/>
          <w:i/>
          <w:color w:val="auto"/>
          <w:sz w:val="32"/>
          <w:szCs w:val="32"/>
        </w:rPr>
        <w:t xml:space="preserve">- </w:t>
      </w:r>
      <w:r w:rsidRPr="009D4D69">
        <w:rPr>
          <w:rFonts w:ascii="Arial Narrow" w:hAnsi="Arial Narrow"/>
          <w:b w:val="0"/>
          <w:color w:val="auto"/>
          <w:sz w:val="32"/>
          <w:szCs w:val="32"/>
        </w:rPr>
        <w:t xml:space="preserve">это «универсальный тренажер» для всех систем и мышц. </w:t>
      </w:r>
      <w:proofErr w:type="spellStart"/>
      <w:r w:rsidRPr="009D4D69">
        <w:rPr>
          <w:rFonts w:ascii="Arial Narrow" w:hAnsi="Arial Narrow"/>
          <w:b w:val="0"/>
          <w:color w:val="auto"/>
          <w:sz w:val="32"/>
          <w:szCs w:val="32"/>
        </w:rPr>
        <w:t>Кардио</w:t>
      </w:r>
      <w:proofErr w:type="spellEnd"/>
      <w:r w:rsidRPr="009D4D69">
        <w:rPr>
          <w:rFonts w:ascii="Arial Narrow" w:hAnsi="Arial Narrow"/>
          <w:b w:val="0"/>
          <w:color w:val="auto"/>
          <w:sz w:val="32"/>
          <w:szCs w:val="32"/>
        </w:rPr>
        <w:t xml:space="preserve"> и силовые упражнения позволяют сжигать калории  и  развивать  жизненно необходимые  мышцы. Нагрузка высокой  интенсивности.</w:t>
      </w:r>
    </w:p>
    <w:p w:rsidR="000B67AC" w:rsidRPr="009D4D69" w:rsidRDefault="000B67AC" w:rsidP="000B67AC"/>
    <w:p w:rsidR="000B67AC" w:rsidRPr="00CA15FB" w:rsidRDefault="000B67AC" w:rsidP="000B67AC">
      <w:pPr>
        <w:jc w:val="center"/>
        <w:rPr>
          <w:rFonts w:ascii="Arial Black" w:hAnsi="Arial Black" w:cs="Arial Narrow"/>
          <w:color w:val="0000FF"/>
          <w:sz w:val="32"/>
          <w:szCs w:val="32"/>
        </w:rPr>
      </w:pPr>
      <w:r w:rsidRPr="009D4D69">
        <w:rPr>
          <w:rFonts w:ascii="Arial Black" w:eastAsia="Arial Unicode MS" w:hAnsi="Arial Black" w:cs="Arial Narrow"/>
          <w:b/>
          <w:bCs/>
          <w:sz w:val="32"/>
          <w:szCs w:val="32"/>
        </w:rPr>
        <w:t xml:space="preserve"> </w:t>
      </w:r>
      <w:r w:rsidRPr="00CA15FB">
        <w:rPr>
          <w:rFonts w:ascii="Arial Black" w:eastAsia="Arial Unicode MS" w:hAnsi="Arial Black" w:cs="Arial Narrow"/>
          <w:b/>
          <w:bCs/>
          <w:color w:val="0000FF"/>
          <w:sz w:val="32"/>
          <w:szCs w:val="32"/>
        </w:rPr>
        <w:t xml:space="preserve">«АКВА МИКС»         </w:t>
      </w:r>
    </w:p>
    <w:p w:rsidR="000B67AC" w:rsidRPr="009D4D69" w:rsidRDefault="000B67AC" w:rsidP="000B67AC">
      <w:pPr>
        <w:rPr>
          <w:rFonts w:ascii="Arial Narrow" w:hAnsi="Arial Narrow" w:cs="Arial Narrow"/>
          <w:sz w:val="32"/>
          <w:szCs w:val="32"/>
        </w:rPr>
      </w:pPr>
      <w:r w:rsidRPr="009D4D69">
        <w:rPr>
          <w:rFonts w:ascii="Arial Narrow" w:hAnsi="Arial Narrow" w:cs="Arial Narrow"/>
          <w:sz w:val="32"/>
          <w:szCs w:val="32"/>
        </w:rPr>
        <w:t xml:space="preserve">Все меняем, и </w:t>
      </w:r>
      <w:proofErr w:type="spellStart"/>
      <w:r w:rsidRPr="009D4D69">
        <w:rPr>
          <w:rFonts w:ascii="Arial Narrow" w:hAnsi="Arial Narrow" w:cs="Arial Narrow"/>
          <w:sz w:val="32"/>
          <w:szCs w:val="32"/>
        </w:rPr>
        <w:t>аква-оборудование</w:t>
      </w:r>
      <w:proofErr w:type="spellEnd"/>
      <w:r w:rsidRPr="009D4D69">
        <w:rPr>
          <w:rFonts w:ascii="Arial Narrow" w:hAnsi="Arial Narrow" w:cs="Arial Narrow"/>
          <w:sz w:val="32"/>
          <w:szCs w:val="32"/>
        </w:rPr>
        <w:t xml:space="preserve">  и </w:t>
      </w:r>
      <w:proofErr w:type="spellStart"/>
      <w:r w:rsidRPr="009D4D69">
        <w:rPr>
          <w:rFonts w:ascii="Arial Narrow" w:hAnsi="Arial Narrow" w:cs="Arial Narrow"/>
          <w:sz w:val="32"/>
          <w:szCs w:val="32"/>
        </w:rPr>
        <w:t>интенсивность</w:t>
      </w:r>
      <w:proofErr w:type="gramStart"/>
      <w:r w:rsidRPr="009D4D69">
        <w:rPr>
          <w:rFonts w:ascii="Arial Narrow" w:hAnsi="Arial Narrow" w:cs="Arial Narrow"/>
          <w:sz w:val="32"/>
          <w:szCs w:val="32"/>
        </w:rPr>
        <w:t>.Т</w:t>
      </w:r>
      <w:proofErr w:type="gramEnd"/>
      <w:r w:rsidRPr="009D4D69">
        <w:rPr>
          <w:rFonts w:ascii="Arial Narrow" w:hAnsi="Arial Narrow" w:cs="Arial Narrow"/>
          <w:sz w:val="32"/>
          <w:szCs w:val="32"/>
        </w:rPr>
        <w:t>акие</w:t>
      </w:r>
      <w:proofErr w:type="spellEnd"/>
      <w:r w:rsidRPr="009D4D69">
        <w:rPr>
          <w:rFonts w:ascii="Arial Narrow" w:hAnsi="Arial Narrow" w:cs="Arial Narrow"/>
          <w:sz w:val="32"/>
          <w:szCs w:val="32"/>
        </w:rPr>
        <w:t xml:space="preserve">  вариации  помогают сжигать жиры с отличным настроением!  Для  всех  уровней  подготовленности.</w:t>
      </w:r>
    </w:p>
    <w:p w:rsidR="000B67AC" w:rsidRPr="009D4D69" w:rsidRDefault="000B67AC" w:rsidP="000B67AC">
      <w:pPr>
        <w:rPr>
          <w:rFonts w:ascii="Arial Narrow" w:hAnsi="Arial Narrow" w:cs="Arial Narrow"/>
          <w:sz w:val="32"/>
          <w:szCs w:val="32"/>
        </w:rPr>
      </w:pPr>
    </w:p>
    <w:p w:rsidR="000B67AC" w:rsidRPr="00CA15FB" w:rsidRDefault="000B67AC" w:rsidP="000B67AC">
      <w:pPr>
        <w:jc w:val="center"/>
        <w:rPr>
          <w:rFonts w:ascii="Arial Black" w:eastAsia="Arial Unicode MS" w:hAnsi="Arial Black" w:cs="Arial Narrow"/>
          <w:b/>
          <w:bCs/>
          <w:color w:val="0000FF"/>
          <w:sz w:val="32"/>
          <w:szCs w:val="32"/>
        </w:rPr>
      </w:pPr>
      <w:r w:rsidRPr="00CA15FB">
        <w:rPr>
          <w:rFonts w:ascii="Arial Black" w:eastAsia="Arial Unicode MS" w:hAnsi="Arial Black" w:cs="Arial Narrow"/>
          <w:b/>
          <w:bCs/>
          <w:color w:val="0000FF"/>
          <w:sz w:val="32"/>
          <w:szCs w:val="32"/>
        </w:rPr>
        <w:t>«АКВА ДИСК»</w:t>
      </w:r>
    </w:p>
    <w:p w:rsidR="000B67AC" w:rsidRPr="009D4D69" w:rsidRDefault="000B67AC" w:rsidP="000B67AC">
      <w:pPr>
        <w:rPr>
          <w:rFonts w:ascii="Arial Narrow" w:eastAsia="Arial Unicode MS" w:hAnsi="Arial Narrow" w:cs="Arial Narrow"/>
          <w:b/>
          <w:bCs/>
          <w:sz w:val="32"/>
          <w:szCs w:val="32"/>
        </w:rPr>
      </w:pPr>
      <w:r w:rsidRPr="009D4D69">
        <w:rPr>
          <w:rFonts w:ascii="Arial Narrow" w:eastAsia="Arial Unicode MS" w:hAnsi="Arial Narrow" w:cs="Arial Narrow"/>
          <w:bCs/>
          <w:sz w:val="32"/>
          <w:szCs w:val="32"/>
        </w:rPr>
        <w:t>В силовой  тренировке д</w:t>
      </w:r>
      <w:r w:rsidRPr="009D4D69">
        <w:rPr>
          <w:rFonts w:ascii="Arial Narrow" w:eastAsia="Arial Unicode MS" w:hAnsi="Arial Narrow" w:cs="Arial Narrow"/>
          <w:sz w:val="32"/>
          <w:szCs w:val="32"/>
        </w:rPr>
        <w:t xml:space="preserve">ля  интенсивной  работы ног используются </w:t>
      </w:r>
      <w:proofErr w:type="spellStart"/>
      <w:r>
        <w:rPr>
          <w:rFonts w:ascii="Arial Narrow" w:eastAsia="Arial Unicode MS" w:hAnsi="Arial Narrow" w:cs="Arial Narrow"/>
          <w:sz w:val="32"/>
          <w:szCs w:val="32"/>
        </w:rPr>
        <w:t>аква</w:t>
      </w:r>
      <w:r w:rsidRPr="008041D8">
        <w:rPr>
          <w:rFonts w:ascii="Arial Narrow" w:eastAsia="Arial Unicode MS" w:hAnsi="Arial Narrow" w:cs="Arial Narrow"/>
          <w:sz w:val="32"/>
          <w:szCs w:val="32"/>
        </w:rPr>
        <w:t>-</w:t>
      </w:r>
      <w:r>
        <w:rPr>
          <w:rFonts w:ascii="Arial Narrow" w:eastAsia="Arial Unicode MS" w:hAnsi="Arial Narrow" w:cs="Arial Narrow"/>
          <w:sz w:val="32"/>
          <w:szCs w:val="32"/>
        </w:rPr>
        <w:t>манжеты</w:t>
      </w:r>
      <w:proofErr w:type="spellEnd"/>
      <w:r>
        <w:rPr>
          <w:rFonts w:ascii="Arial Narrow" w:eastAsia="Arial Unicode MS" w:hAnsi="Arial Narrow" w:cs="Arial Narrow"/>
          <w:sz w:val="32"/>
          <w:szCs w:val="32"/>
        </w:rPr>
        <w:t xml:space="preserve">. А </w:t>
      </w:r>
      <w:r w:rsidRPr="009D4D69">
        <w:rPr>
          <w:rFonts w:ascii="Arial Narrow" w:eastAsia="Arial Unicode MS" w:hAnsi="Arial Narrow" w:cs="Arial Narrow"/>
          <w:sz w:val="32"/>
          <w:szCs w:val="32"/>
        </w:rPr>
        <w:t xml:space="preserve"> для укрепления мышц пресса и формирования правильной осанки, </w:t>
      </w:r>
      <w:proofErr w:type="spellStart"/>
      <w:r w:rsidRPr="009D4D69">
        <w:rPr>
          <w:rFonts w:ascii="Arial Narrow" w:eastAsia="Arial Unicode MS" w:hAnsi="Arial Narrow" w:cs="Arial Narrow"/>
          <w:sz w:val="32"/>
          <w:szCs w:val="32"/>
        </w:rPr>
        <w:t>аква</w:t>
      </w:r>
      <w:proofErr w:type="spellEnd"/>
      <w:r w:rsidRPr="009D4D69">
        <w:rPr>
          <w:rFonts w:ascii="Arial Narrow" w:eastAsia="Arial Unicode MS" w:hAnsi="Arial Narrow" w:cs="Arial Narrow"/>
          <w:sz w:val="32"/>
          <w:szCs w:val="32"/>
        </w:rPr>
        <w:t xml:space="preserve"> </w:t>
      </w:r>
      <w:proofErr w:type="gramStart"/>
      <w:r w:rsidRPr="009D4D69">
        <w:rPr>
          <w:rFonts w:ascii="Arial Narrow" w:eastAsia="Arial Unicode MS" w:hAnsi="Arial Narrow" w:cs="Arial Narrow"/>
          <w:sz w:val="32"/>
          <w:szCs w:val="32"/>
        </w:rPr>
        <w:t>-д</w:t>
      </w:r>
      <w:proofErr w:type="gramEnd"/>
      <w:r>
        <w:rPr>
          <w:rFonts w:ascii="Arial Narrow" w:eastAsia="Arial Unicode MS" w:hAnsi="Arial Narrow" w:cs="Arial Narrow"/>
          <w:sz w:val="32"/>
          <w:szCs w:val="32"/>
        </w:rPr>
        <w:t>иски</w:t>
      </w:r>
      <w:r w:rsidRPr="009D4D69">
        <w:rPr>
          <w:rFonts w:ascii="Arial Narrow" w:eastAsia="Arial Unicode MS" w:hAnsi="Arial Narrow" w:cs="Arial Narrow"/>
          <w:sz w:val="32"/>
          <w:szCs w:val="32"/>
        </w:rPr>
        <w:t xml:space="preserve">. </w:t>
      </w:r>
      <w:r w:rsidRPr="009D4D69">
        <w:rPr>
          <w:rFonts w:ascii="Arial Narrow" w:eastAsia="Arial Unicode MS" w:hAnsi="Arial Narrow" w:cs="Arial Narrow"/>
          <w:bCs/>
          <w:sz w:val="32"/>
          <w:szCs w:val="32"/>
        </w:rPr>
        <w:t>Для  всех  уровней  подготовленности.</w:t>
      </w:r>
      <w:r w:rsidRPr="009D4D6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 </w:t>
      </w:r>
    </w:p>
    <w:p w:rsidR="000B67AC" w:rsidRPr="009D4D69" w:rsidRDefault="000B67AC" w:rsidP="000B67AC">
      <w:pPr>
        <w:rPr>
          <w:rFonts w:ascii="Arial Narrow" w:eastAsia="Arial Unicode MS" w:hAnsi="Arial Narrow" w:cs="Arial Narrow"/>
          <w:b/>
          <w:bCs/>
          <w:sz w:val="28"/>
          <w:szCs w:val="28"/>
        </w:rPr>
      </w:pPr>
    </w:p>
    <w:p w:rsidR="000B67AC" w:rsidRPr="00CA15FB" w:rsidRDefault="000B67AC" w:rsidP="000B67AC">
      <w:pPr>
        <w:jc w:val="center"/>
        <w:rPr>
          <w:rFonts w:ascii="Arial Black" w:hAnsi="Arial Black" w:cs="Arial Narrow"/>
          <w:color w:val="0000FF"/>
          <w:sz w:val="32"/>
          <w:szCs w:val="32"/>
        </w:rPr>
      </w:pPr>
      <w:r w:rsidRPr="00CA15FB">
        <w:rPr>
          <w:rFonts w:ascii="Arial Black" w:eastAsia="Arial Unicode MS" w:hAnsi="Arial Black" w:cs="Arial Narrow"/>
          <w:b/>
          <w:bCs/>
          <w:color w:val="0000FF"/>
          <w:sz w:val="32"/>
          <w:szCs w:val="32"/>
        </w:rPr>
        <w:t>«ПРЕСС/ БЕДРА/ ЯГОДИЦЫ»</w:t>
      </w:r>
    </w:p>
    <w:p w:rsidR="000B67AC" w:rsidRDefault="000B67AC" w:rsidP="000B67AC">
      <w:pPr>
        <w:rPr>
          <w:rFonts w:ascii="Arial Narrow" w:hAnsi="Arial Narrow" w:cs="Arial Narrow"/>
          <w:sz w:val="32"/>
          <w:szCs w:val="32"/>
        </w:rPr>
      </w:pPr>
      <w:r w:rsidRPr="009D4D69">
        <w:rPr>
          <w:rFonts w:ascii="Arial Narrow" w:hAnsi="Arial Narrow" w:cs="Arial Narrow"/>
          <w:sz w:val="32"/>
          <w:szCs w:val="32"/>
        </w:rPr>
        <w:t xml:space="preserve">Любимая  программа для всех. Сжигаем жиры, формируем плоский живот и подтянутые бедра. </w:t>
      </w:r>
      <w:proofErr w:type="spellStart"/>
      <w:r w:rsidRPr="009D4D69">
        <w:rPr>
          <w:rFonts w:ascii="Arial Narrow" w:hAnsi="Arial Narrow" w:cs="Arial Narrow"/>
          <w:sz w:val="32"/>
          <w:szCs w:val="32"/>
        </w:rPr>
        <w:t>Аква</w:t>
      </w:r>
      <w:proofErr w:type="spellEnd"/>
      <w:r w:rsidRPr="009D4D69">
        <w:rPr>
          <w:rFonts w:ascii="Arial Narrow" w:hAnsi="Arial Narrow" w:cs="Arial Narrow"/>
          <w:sz w:val="32"/>
          <w:szCs w:val="32"/>
        </w:rPr>
        <w:t xml:space="preserve"> </w:t>
      </w:r>
      <w:proofErr w:type="gramStart"/>
      <w:r w:rsidRPr="009D4D69">
        <w:rPr>
          <w:rFonts w:ascii="Arial Narrow" w:hAnsi="Arial Narrow" w:cs="Arial Narrow"/>
          <w:sz w:val="32"/>
          <w:szCs w:val="32"/>
        </w:rPr>
        <w:t>-о</w:t>
      </w:r>
      <w:proofErr w:type="gramEnd"/>
      <w:r w:rsidRPr="009D4D69">
        <w:rPr>
          <w:rFonts w:ascii="Arial Narrow" w:hAnsi="Arial Narrow" w:cs="Arial Narrow"/>
          <w:sz w:val="32"/>
          <w:szCs w:val="32"/>
        </w:rPr>
        <w:t>борудование может быть разное.</w:t>
      </w:r>
    </w:p>
    <w:p w:rsidR="000B67AC" w:rsidRPr="009D4D69" w:rsidRDefault="000B67AC" w:rsidP="000B67AC">
      <w:pPr>
        <w:rPr>
          <w:rFonts w:ascii="Arial Narrow" w:eastAsia="Arial Unicode MS" w:hAnsi="Arial Narrow" w:cs="Arial Narrow"/>
          <w:sz w:val="32"/>
          <w:szCs w:val="32"/>
        </w:rPr>
      </w:pPr>
    </w:p>
    <w:p w:rsidR="000B67AC" w:rsidRPr="00CA15FB" w:rsidRDefault="000B67AC" w:rsidP="000B67AC">
      <w:pPr>
        <w:jc w:val="center"/>
        <w:rPr>
          <w:rFonts w:ascii="Arial Black" w:hAnsi="Arial Black" w:cs="Arial Narrow"/>
          <w:color w:val="0000FF"/>
          <w:sz w:val="32"/>
          <w:szCs w:val="32"/>
        </w:rPr>
      </w:pPr>
      <w:r w:rsidRPr="00CA15FB">
        <w:rPr>
          <w:rFonts w:ascii="Arial Black" w:eastAsia="Arial Unicode MS" w:hAnsi="Arial Black" w:cs="Arial Narrow"/>
          <w:b/>
          <w:bCs/>
          <w:color w:val="0000FF"/>
          <w:sz w:val="32"/>
          <w:szCs w:val="32"/>
        </w:rPr>
        <w:t>«ПРЕСС    ПЛЮС»</w:t>
      </w:r>
    </w:p>
    <w:p w:rsidR="000B67AC" w:rsidRDefault="000B67AC" w:rsidP="000B67AC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Плоский живот, подтянутые бока и бедра – это цель нашего занятия. Используем </w:t>
      </w:r>
      <w:proofErr w:type="spellStart"/>
      <w:r>
        <w:rPr>
          <w:rFonts w:ascii="Arial Narrow" w:hAnsi="Arial Narrow" w:cs="Arial Narrow"/>
          <w:sz w:val="32"/>
          <w:szCs w:val="32"/>
        </w:rPr>
        <w:t>аква-сапожки</w:t>
      </w:r>
      <w:proofErr w:type="spellEnd"/>
      <w:r>
        <w:rPr>
          <w:rFonts w:ascii="Arial Narrow" w:hAnsi="Arial Narrow" w:cs="Arial Narrow"/>
          <w:sz w:val="32"/>
          <w:szCs w:val="32"/>
        </w:rPr>
        <w:t xml:space="preserve"> и усиливаем тренировочный эффект </w:t>
      </w:r>
      <w:proofErr w:type="spellStart"/>
      <w:r>
        <w:rPr>
          <w:rFonts w:ascii="Arial Narrow" w:hAnsi="Arial Narrow" w:cs="Arial Narrow"/>
          <w:sz w:val="32"/>
          <w:szCs w:val="32"/>
        </w:rPr>
        <w:t>аква-гантелями</w:t>
      </w:r>
      <w:proofErr w:type="spellEnd"/>
      <w:r>
        <w:rPr>
          <w:rFonts w:ascii="Arial Narrow" w:hAnsi="Arial Narrow" w:cs="Arial Narrow"/>
          <w:sz w:val="32"/>
          <w:szCs w:val="32"/>
        </w:rPr>
        <w:t xml:space="preserve"> или </w:t>
      </w:r>
      <w:proofErr w:type="spellStart"/>
      <w:r>
        <w:rPr>
          <w:rFonts w:ascii="Arial Narrow" w:hAnsi="Arial Narrow" w:cs="Arial Narrow"/>
          <w:sz w:val="32"/>
          <w:szCs w:val="32"/>
        </w:rPr>
        <w:t>аква-нудлами</w:t>
      </w:r>
      <w:proofErr w:type="spellEnd"/>
      <w:r>
        <w:rPr>
          <w:rFonts w:ascii="Arial Narrow" w:hAnsi="Arial Narrow" w:cs="Arial Narrow"/>
          <w:sz w:val="32"/>
          <w:szCs w:val="32"/>
        </w:rPr>
        <w:t xml:space="preserve"> (см</w:t>
      </w:r>
      <w:proofErr w:type="gramStart"/>
      <w:r>
        <w:rPr>
          <w:rFonts w:ascii="Arial Narrow" w:hAnsi="Arial Narrow" w:cs="Arial Narrow"/>
          <w:sz w:val="32"/>
          <w:szCs w:val="32"/>
        </w:rPr>
        <w:t>.в</w:t>
      </w:r>
      <w:proofErr w:type="gramEnd"/>
      <w:r>
        <w:rPr>
          <w:rFonts w:ascii="Arial Narrow" w:hAnsi="Arial Narrow" w:cs="Arial Narrow"/>
          <w:sz w:val="32"/>
          <w:szCs w:val="32"/>
        </w:rPr>
        <w:t>ыше).</w:t>
      </w:r>
      <w:r w:rsidRPr="00E67616">
        <w:rPr>
          <w:rFonts w:ascii="Arial Narrow" w:hAnsi="Arial Narrow" w:cs="Arial Narrow"/>
          <w:sz w:val="32"/>
          <w:szCs w:val="32"/>
        </w:rPr>
        <w:t xml:space="preserve"> </w:t>
      </w:r>
      <w:r w:rsidRPr="009D4D69">
        <w:rPr>
          <w:rFonts w:ascii="Arial Narrow" w:hAnsi="Arial Narrow" w:cs="Arial Narrow"/>
          <w:sz w:val="32"/>
          <w:szCs w:val="32"/>
        </w:rPr>
        <w:t>Для  всех  уровней  подготовленности.</w:t>
      </w:r>
    </w:p>
    <w:p w:rsidR="005B3AD7" w:rsidRDefault="000B67AC">
      <w:r w:rsidRPr="000B67A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172297</wp:posOffset>
            </wp:positionV>
            <wp:extent cx="4044950" cy="2116666"/>
            <wp:effectExtent l="19050" t="0" r="0" b="0"/>
            <wp:wrapNone/>
            <wp:docPr id="7" name="Рисунок 5" descr="http://syktyvkar.kupibas.ru/upload/resize_cache/iblock/25e/700_700_112537d03f7df7c61edc020f0a8ea8137/25e1ff1743a5546cac31cbbf2cc5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yvkar.kupibas.ru/upload/resize_cache/iblock/25e/700_700_112537d03f7df7c61edc020f0a8ea8137/25e1ff1743a5546cac31cbbf2cc52077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11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3AD7" w:rsidSect="000B6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7AC"/>
    <w:rsid w:val="000250E5"/>
    <w:rsid w:val="000B67AC"/>
    <w:rsid w:val="005B3AD7"/>
    <w:rsid w:val="009014D2"/>
    <w:rsid w:val="00BD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B6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yktyvkar.kupibas.ru/upload/resize_cache/iblock/25e/700_700_112537d03f7df7c61edc020f0a8ea8137/25e1ff1743a5546cac31cbbf2cc5207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2020-02-06T22:23:00Z</dcterms:created>
  <dcterms:modified xsi:type="dcterms:W3CDTF">2020-02-06T22:25:00Z</dcterms:modified>
</cp:coreProperties>
</file>